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CD66" w14:textId="77777777" w:rsidR="00442B6B" w:rsidRPr="004B2B33" w:rsidRDefault="00442B6B" w:rsidP="00795EB6">
      <w:pPr>
        <w:jc w:val="center"/>
        <w:rPr>
          <w:rFonts w:ascii="Verdana" w:hAnsi="Verdana"/>
          <w:b/>
          <w:bCs/>
          <w:sz w:val="20"/>
          <w:lang w:val="en-GB"/>
        </w:rPr>
      </w:pPr>
      <w:r w:rsidRPr="004B2B33">
        <w:rPr>
          <w:rFonts w:ascii="Verdana" w:hAnsi="Verdana"/>
          <w:b/>
          <w:bCs/>
          <w:i/>
          <w:iCs/>
          <w:sz w:val="20"/>
          <w:lang w:val="en-GB"/>
        </w:rPr>
        <w:t>Introduction</w:t>
      </w:r>
    </w:p>
    <w:p w14:paraId="50C7CD67" w14:textId="77777777" w:rsidR="00442B6B" w:rsidRPr="004B2B33" w:rsidRDefault="00442B6B" w:rsidP="00795EB6">
      <w:pPr>
        <w:jc w:val="center"/>
        <w:rPr>
          <w:rFonts w:ascii="Verdana" w:hAnsi="Verdana"/>
          <w:b/>
          <w:bCs/>
          <w:sz w:val="20"/>
          <w:lang w:val="en-GB"/>
        </w:rPr>
      </w:pPr>
    </w:p>
    <w:p w14:paraId="50C7CD68" w14:textId="4AB24001" w:rsidR="00442B6B" w:rsidRPr="004B2B33" w:rsidRDefault="00442B6B" w:rsidP="00795EB6">
      <w:pPr>
        <w:jc w:val="center"/>
        <w:rPr>
          <w:rFonts w:ascii="Verdana" w:hAnsi="Verdana"/>
          <w:bCs/>
          <w:sz w:val="20"/>
          <w:lang w:val="en-GB"/>
        </w:rPr>
      </w:pPr>
      <w:r w:rsidRPr="004B2B33">
        <w:rPr>
          <w:rFonts w:ascii="Verdana" w:hAnsi="Verdana"/>
          <w:bCs/>
          <w:i/>
          <w:iCs/>
          <w:sz w:val="20"/>
          <w:lang w:val="en-GB"/>
        </w:rPr>
        <w:t>This may be read by those present before the service begins</w:t>
      </w:r>
      <w:r w:rsidR="00795EB6" w:rsidRPr="004B2B33">
        <w:rPr>
          <w:rFonts w:ascii="Verdana" w:hAnsi="Verdana"/>
          <w:bCs/>
          <w:i/>
          <w:iCs/>
          <w:sz w:val="20"/>
          <w:lang w:val="en-GB"/>
        </w:rPr>
        <w:t>.</w:t>
      </w:r>
    </w:p>
    <w:p w14:paraId="50C7CD69" w14:textId="77777777" w:rsidR="00442B6B" w:rsidRPr="004B2B33" w:rsidRDefault="00442B6B" w:rsidP="00795EB6">
      <w:pPr>
        <w:jc w:val="center"/>
        <w:rPr>
          <w:rFonts w:ascii="Verdana" w:hAnsi="Verdana"/>
          <w:bCs/>
          <w:sz w:val="20"/>
          <w:lang w:val="en-GB"/>
        </w:rPr>
      </w:pPr>
    </w:p>
    <w:p w14:paraId="50C7CD6A" w14:textId="334E3C62" w:rsidR="00442B6B" w:rsidRPr="004B2B33" w:rsidRDefault="00442B6B" w:rsidP="00795EB6">
      <w:pPr>
        <w:jc w:val="center"/>
        <w:rPr>
          <w:rFonts w:ascii="Verdana" w:hAnsi="Verdana"/>
          <w:bCs/>
          <w:sz w:val="20"/>
          <w:lang w:val="en-GB"/>
        </w:rPr>
      </w:pPr>
      <w:r w:rsidRPr="004B2B33">
        <w:rPr>
          <w:rFonts w:ascii="Verdana" w:hAnsi="Verdana"/>
          <w:bCs/>
          <w:sz w:val="20"/>
          <w:lang w:val="en-GB"/>
        </w:rPr>
        <w:t>A wedding is one of life's great moments, a time of solemn commitment as well as good wishes, feasting and joy. St John tells us how Jesus shared in such an occasion at Cana, and gave there a sign of new beginnings as he turned water into wine.</w:t>
      </w:r>
    </w:p>
    <w:p w14:paraId="50C7CD6B" w14:textId="77777777" w:rsidR="00442B6B" w:rsidRPr="004B2B33" w:rsidRDefault="00442B6B" w:rsidP="00795EB6">
      <w:pPr>
        <w:jc w:val="center"/>
        <w:rPr>
          <w:rFonts w:ascii="Verdana" w:hAnsi="Verdana"/>
          <w:bCs/>
          <w:sz w:val="20"/>
          <w:lang w:val="en-GB"/>
        </w:rPr>
      </w:pPr>
      <w:r w:rsidRPr="004B2B33">
        <w:rPr>
          <w:rFonts w:ascii="Verdana" w:hAnsi="Verdana"/>
          <w:bCs/>
          <w:sz w:val="20"/>
          <w:lang w:val="en-GB"/>
        </w:rPr>
        <w:t>    </w:t>
      </w:r>
    </w:p>
    <w:p w14:paraId="50C7CD6C" w14:textId="649F7B9F" w:rsidR="00442B6B" w:rsidRPr="004B2B33" w:rsidRDefault="00442B6B" w:rsidP="00795EB6">
      <w:pPr>
        <w:jc w:val="center"/>
        <w:rPr>
          <w:rFonts w:ascii="Verdana" w:hAnsi="Verdana"/>
          <w:bCs/>
          <w:sz w:val="20"/>
          <w:lang w:val="en-GB"/>
        </w:rPr>
      </w:pPr>
      <w:r w:rsidRPr="004B2B33">
        <w:rPr>
          <w:rFonts w:ascii="Verdana" w:hAnsi="Verdana"/>
          <w:bCs/>
          <w:sz w:val="20"/>
          <w:lang w:val="en-GB"/>
        </w:rPr>
        <w:t>Marriage is intended by God to be a creative relationship, as his blessing enables husband and wife to love and support each other in good times and in bad, and to share in the care and upbringing of children. For Christians, marriage is also an invitation to share life together in the spirit of Jesus Christ. It is based upon a solemn, public and life-long covenant between a man and a woman, declared and celebrated in the presence of God and before witnesses.</w:t>
      </w:r>
    </w:p>
    <w:p w14:paraId="50C7CD6D" w14:textId="77777777" w:rsidR="00442B6B" w:rsidRPr="004B2B33" w:rsidRDefault="00442B6B" w:rsidP="00795EB6">
      <w:pPr>
        <w:jc w:val="center"/>
        <w:rPr>
          <w:rFonts w:ascii="Verdana" w:hAnsi="Verdana"/>
          <w:bCs/>
          <w:sz w:val="20"/>
          <w:lang w:val="en-GB"/>
        </w:rPr>
      </w:pPr>
    </w:p>
    <w:p w14:paraId="50C7CD6E" w14:textId="55566A03" w:rsidR="00442B6B" w:rsidRPr="004B2B33" w:rsidRDefault="00442B6B" w:rsidP="00795EB6">
      <w:pPr>
        <w:jc w:val="center"/>
        <w:rPr>
          <w:rFonts w:ascii="Verdana" w:hAnsi="Verdana"/>
          <w:bCs/>
          <w:sz w:val="20"/>
          <w:lang w:val="en-GB"/>
        </w:rPr>
      </w:pPr>
      <w:r w:rsidRPr="004B2B33">
        <w:rPr>
          <w:rFonts w:ascii="Verdana" w:hAnsi="Verdana"/>
          <w:bCs/>
          <w:sz w:val="20"/>
          <w:lang w:val="en-GB"/>
        </w:rPr>
        <w:t>On this their wedding day, the bride and bridegroom face each other, make their promises and receive God's blessing. You are witnesses of the marriage, and express your support by your presence, your participation and your prayers. Your support does not end today: the couple will value continued encouragement in the days and years ahead of them.</w:t>
      </w:r>
    </w:p>
    <w:p w14:paraId="50C7CD6F" w14:textId="77777777" w:rsidR="00442B6B" w:rsidRPr="004B2B33" w:rsidRDefault="00442B6B" w:rsidP="00795EB6">
      <w:pPr>
        <w:jc w:val="center"/>
        <w:rPr>
          <w:rFonts w:ascii="Verdana" w:hAnsi="Verdana"/>
          <w:bCs/>
          <w:sz w:val="20"/>
          <w:lang w:val="en-GB"/>
        </w:rPr>
      </w:pPr>
    </w:p>
    <w:p w14:paraId="4E74C41C" w14:textId="77777777" w:rsidR="00795EB6" w:rsidRPr="004B2B33" w:rsidRDefault="00442B6B" w:rsidP="00795EB6">
      <w:pPr>
        <w:jc w:val="center"/>
        <w:rPr>
          <w:rFonts w:ascii="Verdana" w:hAnsi="Verdana"/>
          <w:bCs/>
          <w:i/>
          <w:iCs/>
          <w:sz w:val="20"/>
          <w:lang w:val="en-GB"/>
        </w:rPr>
      </w:pPr>
      <w:r w:rsidRPr="004B2B33">
        <w:rPr>
          <w:rFonts w:ascii="Verdana" w:hAnsi="Verdana"/>
          <w:bCs/>
          <w:i/>
          <w:iCs/>
          <w:sz w:val="20"/>
          <w:lang w:val="en-GB"/>
        </w:rPr>
        <w:t>Love is patient; love is kind;</w:t>
      </w:r>
    </w:p>
    <w:p w14:paraId="50C7CD70" w14:textId="5E3C6829" w:rsidR="00442B6B" w:rsidRPr="004B2B33" w:rsidRDefault="00442B6B" w:rsidP="00795EB6">
      <w:pPr>
        <w:jc w:val="center"/>
        <w:rPr>
          <w:rFonts w:ascii="Verdana" w:hAnsi="Verdana"/>
          <w:bCs/>
          <w:i/>
          <w:iCs/>
          <w:sz w:val="20"/>
          <w:lang w:val="en-GB"/>
        </w:rPr>
      </w:pPr>
      <w:r w:rsidRPr="004B2B33">
        <w:rPr>
          <w:rFonts w:ascii="Verdana" w:hAnsi="Verdana"/>
          <w:bCs/>
          <w:i/>
          <w:iCs/>
          <w:sz w:val="20"/>
          <w:lang w:val="en-GB"/>
        </w:rPr>
        <w:t>love is not envious or boastful or arrogant or rude.</w:t>
      </w:r>
    </w:p>
    <w:p w14:paraId="433D0653" w14:textId="77777777" w:rsidR="00795EB6" w:rsidRPr="004B2B33" w:rsidRDefault="00442B6B" w:rsidP="00795EB6">
      <w:pPr>
        <w:jc w:val="center"/>
        <w:rPr>
          <w:rFonts w:ascii="Verdana" w:hAnsi="Verdana"/>
          <w:bCs/>
          <w:i/>
          <w:iCs/>
          <w:sz w:val="20"/>
          <w:lang w:val="en-GB"/>
        </w:rPr>
      </w:pPr>
      <w:r w:rsidRPr="004B2B33">
        <w:rPr>
          <w:rFonts w:ascii="Verdana" w:hAnsi="Verdana"/>
          <w:bCs/>
          <w:i/>
          <w:iCs/>
          <w:sz w:val="20"/>
          <w:lang w:val="en-GB"/>
        </w:rPr>
        <w:t>It does not insist on its own way;</w:t>
      </w:r>
    </w:p>
    <w:p w14:paraId="50C7CD71" w14:textId="04E0E850" w:rsidR="00442B6B" w:rsidRPr="004B2B33" w:rsidRDefault="00442B6B" w:rsidP="00795EB6">
      <w:pPr>
        <w:jc w:val="center"/>
        <w:rPr>
          <w:rFonts w:ascii="Verdana" w:hAnsi="Verdana"/>
          <w:bCs/>
          <w:i/>
          <w:iCs/>
          <w:sz w:val="20"/>
          <w:lang w:val="en-GB"/>
        </w:rPr>
      </w:pPr>
      <w:r w:rsidRPr="004B2B33">
        <w:rPr>
          <w:rFonts w:ascii="Verdana" w:hAnsi="Verdana"/>
          <w:bCs/>
          <w:i/>
          <w:iCs/>
          <w:sz w:val="20"/>
          <w:lang w:val="en-GB"/>
        </w:rPr>
        <w:t>it is not irritable or resentful;</w:t>
      </w:r>
      <w:r w:rsidRPr="004B2B33">
        <w:rPr>
          <w:rFonts w:ascii="Verdana" w:hAnsi="Verdana"/>
          <w:bCs/>
          <w:i/>
          <w:iCs/>
          <w:sz w:val="20"/>
          <w:lang w:val="en-GB"/>
        </w:rPr>
        <w:br/>
        <w:t>it does not rejoice in wrongdoing, but rejoices in the truth.</w:t>
      </w:r>
    </w:p>
    <w:p w14:paraId="50C7CD72" w14:textId="77777777" w:rsidR="00442B6B" w:rsidRPr="004B2B33" w:rsidRDefault="00442B6B" w:rsidP="00795EB6">
      <w:pPr>
        <w:jc w:val="center"/>
        <w:rPr>
          <w:rFonts w:ascii="Verdana" w:hAnsi="Verdana"/>
          <w:bCs/>
          <w:sz w:val="20"/>
          <w:lang w:val="en-GB"/>
        </w:rPr>
      </w:pPr>
      <w:r w:rsidRPr="004B2B33">
        <w:rPr>
          <w:rFonts w:ascii="Verdana" w:hAnsi="Verdana"/>
          <w:bCs/>
          <w:i/>
          <w:iCs/>
          <w:sz w:val="20"/>
          <w:lang w:val="en-GB"/>
        </w:rPr>
        <w:t>It bears all things, believes all things, hopes all things, endures all things.</w:t>
      </w:r>
    </w:p>
    <w:p w14:paraId="50C7CD73" w14:textId="77777777" w:rsidR="00442B6B" w:rsidRPr="004B2B33" w:rsidRDefault="00442B6B" w:rsidP="00795EB6">
      <w:pPr>
        <w:jc w:val="center"/>
        <w:rPr>
          <w:rFonts w:ascii="Verdana" w:hAnsi="Verdana"/>
          <w:sz w:val="20"/>
          <w:lang w:val="en-GB"/>
        </w:rPr>
      </w:pPr>
      <w:r w:rsidRPr="004B2B33">
        <w:rPr>
          <w:rFonts w:ascii="Verdana" w:hAnsi="Verdana"/>
          <w:bCs/>
          <w:i/>
          <w:iCs/>
          <w:sz w:val="20"/>
          <w:lang w:val="en-GB"/>
        </w:rPr>
        <w:t>1 Corinthians 13.4-7</w:t>
      </w:r>
    </w:p>
    <w:p w14:paraId="50C7CD74" w14:textId="77777777" w:rsidR="00442B6B" w:rsidRPr="004B2B33" w:rsidRDefault="00442B6B" w:rsidP="00795EB6">
      <w:pPr>
        <w:jc w:val="center"/>
        <w:rPr>
          <w:rFonts w:ascii="Verdana" w:hAnsi="Verdana"/>
          <w:b/>
          <w:sz w:val="20"/>
          <w:lang w:val="en-GB"/>
        </w:rPr>
      </w:pPr>
    </w:p>
    <w:p w14:paraId="50C7CD75" w14:textId="77777777" w:rsidR="00442B6B" w:rsidRPr="004B2B33" w:rsidRDefault="00442B6B" w:rsidP="00795EB6">
      <w:pPr>
        <w:jc w:val="center"/>
        <w:rPr>
          <w:rFonts w:ascii="Verdana" w:hAnsi="Verdana"/>
          <w:b/>
          <w:sz w:val="20"/>
          <w:lang w:val="en-GB"/>
        </w:rPr>
      </w:pPr>
    </w:p>
    <w:p w14:paraId="50C7CD76" w14:textId="77777777" w:rsidR="00442B6B" w:rsidRPr="004B2B33" w:rsidRDefault="00442B6B" w:rsidP="00795EB6">
      <w:pPr>
        <w:jc w:val="center"/>
        <w:rPr>
          <w:rFonts w:ascii="Verdana" w:hAnsi="Verdana"/>
          <w:b/>
          <w:sz w:val="20"/>
          <w:lang w:val="en-GB"/>
        </w:rPr>
      </w:pPr>
    </w:p>
    <w:p w14:paraId="50C7CD77" w14:textId="77777777" w:rsidR="00442B6B" w:rsidRPr="004B2B33" w:rsidRDefault="00442B6B" w:rsidP="00795EB6">
      <w:pPr>
        <w:jc w:val="center"/>
        <w:rPr>
          <w:rFonts w:ascii="Verdana" w:hAnsi="Verdana"/>
          <w:b/>
          <w:sz w:val="20"/>
          <w:lang w:val="en-GB"/>
        </w:rPr>
      </w:pPr>
    </w:p>
    <w:p w14:paraId="4D22FE37" w14:textId="77777777" w:rsidR="002016F5" w:rsidRPr="004B2B33" w:rsidRDefault="002016F5" w:rsidP="00795EB6">
      <w:pPr>
        <w:jc w:val="center"/>
        <w:rPr>
          <w:rFonts w:ascii="Verdana" w:hAnsi="Verdana"/>
          <w:b/>
          <w:sz w:val="20"/>
          <w:lang w:val="en-GB"/>
        </w:rPr>
      </w:pPr>
    </w:p>
    <w:p w14:paraId="7DCE7579" w14:textId="77777777" w:rsidR="002016F5" w:rsidRPr="004B2B33" w:rsidRDefault="002016F5" w:rsidP="00795EB6">
      <w:pPr>
        <w:jc w:val="center"/>
        <w:rPr>
          <w:rFonts w:ascii="Verdana" w:hAnsi="Verdana"/>
          <w:b/>
          <w:sz w:val="20"/>
          <w:lang w:val="en-GB"/>
        </w:rPr>
      </w:pPr>
    </w:p>
    <w:p w14:paraId="10038F03" w14:textId="77777777" w:rsidR="002016F5" w:rsidRPr="004B2B33" w:rsidRDefault="002016F5" w:rsidP="00795EB6">
      <w:pPr>
        <w:jc w:val="center"/>
        <w:rPr>
          <w:rFonts w:ascii="Verdana" w:hAnsi="Verdana"/>
          <w:b/>
          <w:sz w:val="20"/>
          <w:lang w:val="en-GB"/>
        </w:rPr>
      </w:pPr>
    </w:p>
    <w:p w14:paraId="50C7CD78" w14:textId="77777777" w:rsidR="00442B6B" w:rsidRPr="004B2B33" w:rsidRDefault="00442B6B" w:rsidP="00795EB6">
      <w:pPr>
        <w:jc w:val="center"/>
        <w:rPr>
          <w:rFonts w:ascii="Verdana" w:hAnsi="Verdana"/>
          <w:b/>
          <w:sz w:val="20"/>
          <w:lang w:val="en-GB"/>
        </w:rPr>
      </w:pPr>
    </w:p>
    <w:p w14:paraId="50C7CD7E" w14:textId="77777777" w:rsidR="005A105C" w:rsidRPr="004B2B33" w:rsidRDefault="00442B6B" w:rsidP="00795EB6">
      <w:pPr>
        <w:jc w:val="center"/>
        <w:rPr>
          <w:rFonts w:ascii="Verdana" w:hAnsi="Verdana"/>
          <w:b/>
          <w:sz w:val="20"/>
          <w:lang w:val="en-GB"/>
        </w:rPr>
      </w:pPr>
      <w:r w:rsidRPr="004B2B33">
        <w:rPr>
          <w:rFonts w:ascii="Verdana" w:hAnsi="Verdana"/>
          <w:b/>
          <w:sz w:val="20"/>
          <w:lang w:val="en-GB"/>
        </w:rPr>
        <w:lastRenderedPageBreak/>
        <w:t>Notices</w:t>
      </w:r>
    </w:p>
    <w:p w14:paraId="50C7CD7F" w14:textId="77777777" w:rsidR="00442B6B" w:rsidRPr="004B2B33" w:rsidRDefault="00442B6B" w:rsidP="00795EB6">
      <w:pPr>
        <w:jc w:val="center"/>
        <w:rPr>
          <w:rFonts w:ascii="Arial" w:hAnsi="Arial"/>
          <w:b/>
          <w:sz w:val="20"/>
          <w:lang w:val="en-GB"/>
        </w:rPr>
      </w:pPr>
    </w:p>
    <w:p w14:paraId="50C7CD80" w14:textId="77777777" w:rsidR="005A105C" w:rsidRPr="004B2B33" w:rsidRDefault="005A105C" w:rsidP="00795EB6">
      <w:pPr>
        <w:jc w:val="center"/>
        <w:rPr>
          <w:rFonts w:ascii="Verdana" w:hAnsi="Verdana"/>
          <w:b/>
          <w:sz w:val="20"/>
          <w:lang w:val="en-GB"/>
        </w:rPr>
      </w:pPr>
      <w:r w:rsidRPr="004B2B33">
        <w:rPr>
          <w:rFonts w:ascii="Verdana" w:hAnsi="Verdana"/>
          <w:b/>
          <w:sz w:val="20"/>
          <w:lang w:val="en-GB"/>
        </w:rPr>
        <w:t>Bride’s Entrance</w:t>
      </w:r>
    </w:p>
    <w:p w14:paraId="50C7CD81" w14:textId="77777777" w:rsidR="005A105C" w:rsidRPr="004B2B33" w:rsidRDefault="005A105C" w:rsidP="00795EB6">
      <w:pPr>
        <w:jc w:val="center"/>
        <w:rPr>
          <w:rFonts w:ascii="Verdana" w:hAnsi="Verdana"/>
          <w:sz w:val="20"/>
          <w:lang w:val="en-GB"/>
        </w:rPr>
      </w:pPr>
      <w:r w:rsidRPr="004B2B33">
        <w:rPr>
          <w:rFonts w:ascii="Verdana" w:hAnsi="Verdana"/>
          <w:i/>
          <w:sz w:val="20"/>
          <w:lang w:val="en-GB"/>
        </w:rPr>
        <w:t>Trumpet Voluntary</w:t>
      </w:r>
      <w:r w:rsidRPr="004B2B33">
        <w:rPr>
          <w:rFonts w:ascii="Verdana" w:hAnsi="Verdana"/>
          <w:sz w:val="20"/>
          <w:lang w:val="en-GB"/>
        </w:rPr>
        <w:t xml:space="preserve"> by Clarke</w:t>
      </w:r>
    </w:p>
    <w:p w14:paraId="50C7CD82" w14:textId="77777777" w:rsidR="005A105C" w:rsidRPr="004B2B33" w:rsidRDefault="005A105C" w:rsidP="00795EB6">
      <w:pPr>
        <w:jc w:val="center"/>
        <w:rPr>
          <w:rFonts w:ascii="Verdana" w:hAnsi="Verdana"/>
          <w:sz w:val="20"/>
          <w:lang w:val="en-GB"/>
        </w:rPr>
      </w:pPr>
    </w:p>
    <w:p w14:paraId="50C7CD83" w14:textId="77777777" w:rsidR="005A105C" w:rsidRPr="004B2B33" w:rsidRDefault="005A105C" w:rsidP="00795EB6">
      <w:pPr>
        <w:jc w:val="center"/>
        <w:rPr>
          <w:rFonts w:ascii="Verdana" w:hAnsi="Verdana"/>
          <w:sz w:val="20"/>
          <w:lang w:val="en-GB"/>
        </w:rPr>
      </w:pPr>
    </w:p>
    <w:p w14:paraId="50C7CD84" w14:textId="77777777" w:rsidR="005A105C" w:rsidRPr="004B2B33" w:rsidRDefault="005A105C" w:rsidP="00795EB6">
      <w:pPr>
        <w:jc w:val="center"/>
        <w:rPr>
          <w:rFonts w:ascii="Verdana" w:hAnsi="Verdana"/>
          <w:b/>
          <w:sz w:val="20"/>
          <w:lang w:val="en-GB"/>
        </w:rPr>
      </w:pPr>
      <w:r w:rsidRPr="004B2B33">
        <w:rPr>
          <w:rFonts w:ascii="Verdana" w:hAnsi="Verdana"/>
          <w:b/>
          <w:sz w:val="20"/>
          <w:lang w:val="en-GB"/>
        </w:rPr>
        <w:t>Words of welcome</w:t>
      </w:r>
    </w:p>
    <w:p w14:paraId="50C7CD85" w14:textId="77777777" w:rsidR="005A105C" w:rsidRPr="004B2B33" w:rsidRDefault="005A105C" w:rsidP="00795EB6">
      <w:pPr>
        <w:ind w:hanging="180"/>
        <w:jc w:val="center"/>
        <w:rPr>
          <w:rFonts w:ascii="Verdana" w:hAnsi="Verdana"/>
          <w:sz w:val="20"/>
          <w:lang w:val="en-GB"/>
        </w:rPr>
      </w:pPr>
      <w:r w:rsidRPr="004B2B33">
        <w:rPr>
          <w:rFonts w:ascii="Verdana" w:hAnsi="Verdana"/>
          <w:sz w:val="20"/>
          <w:lang w:val="en-GB"/>
        </w:rPr>
        <w:t>The Rev’d Dr Patrick Richmond</w:t>
      </w:r>
    </w:p>
    <w:p w14:paraId="50C7CD86" w14:textId="77777777" w:rsidR="005A105C" w:rsidRPr="004B2B33" w:rsidRDefault="005A105C" w:rsidP="00795EB6">
      <w:pPr>
        <w:ind w:hanging="180"/>
        <w:jc w:val="center"/>
        <w:rPr>
          <w:rFonts w:ascii="Verdana" w:hAnsi="Verdana"/>
          <w:sz w:val="20"/>
          <w:lang w:val="en-GB"/>
        </w:rPr>
      </w:pPr>
    </w:p>
    <w:p w14:paraId="50C7CD87" w14:textId="77777777" w:rsidR="005A105C" w:rsidRPr="004B2B33" w:rsidRDefault="005A105C" w:rsidP="00795EB6">
      <w:pPr>
        <w:rPr>
          <w:rFonts w:ascii="Verdana" w:hAnsi="Verdana"/>
          <w:sz w:val="20"/>
          <w:lang w:val="en-GB"/>
        </w:rPr>
      </w:pPr>
    </w:p>
    <w:p w14:paraId="50C7CD88" w14:textId="77777777" w:rsidR="005A105C" w:rsidRPr="004B2B33" w:rsidRDefault="005A105C" w:rsidP="00795EB6">
      <w:pPr>
        <w:jc w:val="center"/>
        <w:rPr>
          <w:rFonts w:ascii="Verdana" w:hAnsi="Verdana"/>
          <w:b/>
          <w:sz w:val="20"/>
          <w:lang w:val="en-GB"/>
        </w:rPr>
      </w:pPr>
      <w:r w:rsidRPr="004B2B33">
        <w:rPr>
          <w:rFonts w:ascii="Verdana" w:hAnsi="Verdana"/>
          <w:b/>
          <w:sz w:val="20"/>
          <w:lang w:val="en-GB"/>
        </w:rPr>
        <w:t>Hymn</w:t>
      </w:r>
    </w:p>
    <w:p w14:paraId="50C7CD89" w14:textId="77777777" w:rsidR="005A105C" w:rsidRPr="004B2B33" w:rsidRDefault="005A105C" w:rsidP="00795EB6">
      <w:pPr>
        <w:jc w:val="center"/>
        <w:rPr>
          <w:rFonts w:ascii="Verdana" w:hAnsi="Verdana"/>
          <w:b/>
          <w:sz w:val="20"/>
          <w:lang w:val="en-GB"/>
        </w:rPr>
      </w:pPr>
    </w:p>
    <w:p w14:paraId="50C7CD8A" w14:textId="77777777" w:rsidR="005A105C" w:rsidRPr="004B2B33" w:rsidRDefault="005A105C" w:rsidP="00795EB6">
      <w:pPr>
        <w:jc w:val="center"/>
        <w:rPr>
          <w:rFonts w:ascii="Verdana" w:hAnsi="Verdana"/>
          <w:sz w:val="20"/>
        </w:rPr>
      </w:pPr>
      <w:r w:rsidRPr="004B2B33">
        <w:rPr>
          <w:rFonts w:ascii="Verdana" w:hAnsi="Verdana"/>
          <w:sz w:val="20"/>
        </w:rPr>
        <w:t>Love Divine, all loves excelling,</w:t>
      </w:r>
      <w:r w:rsidRPr="004B2B33">
        <w:rPr>
          <w:rFonts w:ascii="Verdana" w:hAnsi="Verdana"/>
          <w:sz w:val="20"/>
        </w:rPr>
        <w:br/>
        <w:t>Joy of heaven, to earth come down,</w:t>
      </w:r>
      <w:r w:rsidRPr="004B2B33">
        <w:rPr>
          <w:rFonts w:ascii="Verdana" w:hAnsi="Verdana"/>
          <w:sz w:val="20"/>
        </w:rPr>
        <w:br/>
        <w:t>Fix in us thy humble dwelling,</w:t>
      </w:r>
      <w:r w:rsidRPr="004B2B33">
        <w:rPr>
          <w:rFonts w:ascii="Verdana" w:hAnsi="Verdana"/>
          <w:sz w:val="20"/>
        </w:rPr>
        <w:br/>
        <w:t>All thy faithful mercies crown.</w:t>
      </w:r>
      <w:r w:rsidRPr="004B2B33">
        <w:rPr>
          <w:rFonts w:ascii="Verdana" w:hAnsi="Verdana"/>
          <w:sz w:val="20"/>
        </w:rPr>
        <w:br/>
        <w:t>Jesus, thou art all compassion,</w:t>
      </w:r>
      <w:r w:rsidRPr="004B2B33">
        <w:rPr>
          <w:rFonts w:ascii="Verdana" w:hAnsi="Verdana"/>
          <w:sz w:val="20"/>
        </w:rPr>
        <w:br/>
        <w:t>Pure unbounded love thou art;</w:t>
      </w:r>
      <w:r w:rsidRPr="004B2B33">
        <w:rPr>
          <w:rFonts w:ascii="Verdana" w:hAnsi="Verdana"/>
          <w:sz w:val="20"/>
        </w:rPr>
        <w:br/>
        <w:t>Visit us with thy salvation,</w:t>
      </w:r>
      <w:r w:rsidRPr="004B2B33">
        <w:rPr>
          <w:rFonts w:ascii="Verdana" w:hAnsi="Verdana"/>
          <w:sz w:val="20"/>
        </w:rPr>
        <w:br/>
        <w:t>Enter every trembling heart.</w:t>
      </w:r>
      <w:r w:rsidRPr="004B2B33">
        <w:rPr>
          <w:rFonts w:ascii="Verdana" w:hAnsi="Verdana"/>
          <w:sz w:val="20"/>
        </w:rPr>
        <w:br/>
      </w:r>
      <w:r w:rsidRPr="004B2B33">
        <w:rPr>
          <w:rFonts w:ascii="Verdana" w:hAnsi="Verdana"/>
          <w:sz w:val="20"/>
        </w:rPr>
        <w:br/>
        <w:t>Come, almighty to deliver,</w:t>
      </w:r>
      <w:r w:rsidRPr="004B2B33">
        <w:rPr>
          <w:rFonts w:ascii="Verdana" w:hAnsi="Verdana"/>
          <w:sz w:val="20"/>
        </w:rPr>
        <w:br/>
        <w:t>Let us all thy grace receive;</w:t>
      </w:r>
      <w:r w:rsidRPr="004B2B33">
        <w:rPr>
          <w:rFonts w:ascii="Verdana" w:hAnsi="Verdana"/>
          <w:sz w:val="20"/>
        </w:rPr>
        <w:br/>
        <w:t>Suddenly return, and never,</w:t>
      </w:r>
      <w:r w:rsidRPr="004B2B33">
        <w:rPr>
          <w:rFonts w:ascii="Verdana" w:hAnsi="Verdana"/>
          <w:sz w:val="20"/>
        </w:rPr>
        <w:br/>
        <w:t>Never more thy temples leave.</w:t>
      </w:r>
      <w:r w:rsidRPr="004B2B33">
        <w:rPr>
          <w:rFonts w:ascii="Verdana" w:hAnsi="Verdana"/>
          <w:sz w:val="20"/>
        </w:rPr>
        <w:br/>
        <w:t>Thee we would be always blessing,</w:t>
      </w:r>
      <w:r w:rsidRPr="004B2B33">
        <w:rPr>
          <w:rFonts w:ascii="Verdana" w:hAnsi="Verdana"/>
          <w:sz w:val="20"/>
        </w:rPr>
        <w:br/>
        <w:t>Serve thee as thy hosts above,</w:t>
      </w:r>
      <w:r w:rsidRPr="004B2B33">
        <w:rPr>
          <w:rFonts w:ascii="Verdana" w:hAnsi="Verdana"/>
          <w:sz w:val="20"/>
        </w:rPr>
        <w:br/>
        <w:t>Pray, and praise thee, without ceasing,</w:t>
      </w:r>
      <w:r w:rsidRPr="004B2B33">
        <w:rPr>
          <w:rFonts w:ascii="Verdana" w:hAnsi="Verdana"/>
          <w:sz w:val="20"/>
        </w:rPr>
        <w:br/>
        <w:t>Glory in thy perfect love.</w:t>
      </w:r>
      <w:r w:rsidRPr="004B2B33">
        <w:rPr>
          <w:rFonts w:ascii="Verdana" w:hAnsi="Verdana"/>
          <w:sz w:val="20"/>
        </w:rPr>
        <w:br/>
      </w:r>
      <w:r w:rsidRPr="004B2B33">
        <w:rPr>
          <w:rFonts w:ascii="Verdana" w:hAnsi="Verdana"/>
          <w:sz w:val="20"/>
        </w:rPr>
        <w:br/>
        <w:t>Finish then thy new creation</w:t>
      </w:r>
      <w:r w:rsidRPr="004B2B33">
        <w:rPr>
          <w:rFonts w:ascii="Verdana" w:hAnsi="Verdana"/>
          <w:sz w:val="20"/>
        </w:rPr>
        <w:br/>
        <w:t>Pure and spotless let us be;</w:t>
      </w:r>
      <w:r w:rsidRPr="004B2B33">
        <w:rPr>
          <w:rFonts w:ascii="Verdana" w:hAnsi="Verdana"/>
          <w:sz w:val="20"/>
        </w:rPr>
        <w:br/>
        <w:t>Let us see thy great salvation,</w:t>
      </w:r>
      <w:r w:rsidRPr="004B2B33">
        <w:rPr>
          <w:rFonts w:ascii="Verdana" w:hAnsi="Verdana"/>
          <w:sz w:val="20"/>
        </w:rPr>
        <w:br/>
        <w:t>Perfectly restored in thee,</w:t>
      </w:r>
      <w:r w:rsidRPr="004B2B33">
        <w:rPr>
          <w:rFonts w:ascii="Verdana" w:hAnsi="Verdana"/>
          <w:sz w:val="20"/>
        </w:rPr>
        <w:br/>
        <w:t>Changed from glory into glory,</w:t>
      </w:r>
      <w:r w:rsidRPr="004B2B33">
        <w:rPr>
          <w:rFonts w:ascii="Verdana" w:hAnsi="Verdana"/>
          <w:sz w:val="20"/>
        </w:rPr>
        <w:br/>
        <w:t>Till in heaven we take our place,</w:t>
      </w:r>
      <w:r w:rsidRPr="004B2B33">
        <w:rPr>
          <w:rFonts w:ascii="Verdana" w:hAnsi="Verdana"/>
          <w:sz w:val="20"/>
        </w:rPr>
        <w:br/>
        <w:t>Till we cast our crowns before thee,</w:t>
      </w:r>
      <w:r w:rsidRPr="004B2B33">
        <w:rPr>
          <w:rFonts w:ascii="Verdana" w:hAnsi="Verdana"/>
          <w:sz w:val="20"/>
        </w:rPr>
        <w:br/>
        <w:t>Lost in wonder, love, and praise!</w:t>
      </w:r>
    </w:p>
    <w:p w14:paraId="50C7CD8B" w14:textId="77777777" w:rsidR="005A105C" w:rsidRPr="004B2B33" w:rsidRDefault="005A105C" w:rsidP="00795EB6">
      <w:pPr>
        <w:jc w:val="center"/>
        <w:rPr>
          <w:rFonts w:ascii="Verdana" w:hAnsi="Verdana"/>
          <w:sz w:val="20"/>
        </w:rPr>
      </w:pPr>
    </w:p>
    <w:p w14:paraId="50C7CD8C" w14:textId="77777777" w:rsidR="00AF62C5" w:rsidRPr="004B2B33" w:rsidRDefault="00AF62C5" w:rsidP="00795EB6">
      <w:pPr>
        <w:autoSpaceDE w:val="0"/>
        <w:autoSpaceDN w:val="0"/>
        <w:adjustRightInd w:val="0"/>
        <w:jc w:val="center"/>
        <w:rPr>
          <w:rFonts w:ascii="Verdana" w:hAnsi="Verdana"/>
          <w:i/>
          <w:sz w:val="20"/>
        </w:rPr>
      </w:pPr>
    </w:p>
    <w:p w14:paraId="11571BB2" w14:textId="77777777" w:rsidR="002D0FFA" w:rsidRPr="004B2B33" w:rsidRDefault="002D0FFA" w:rsidP="00795EB6">
      <w:pPr>
        <w:jc w:val="center"/>
        <w:rPr>
          <w:rFonts w:ascii="Verdana" w:hAnsi="Verdana"/>
          <w:b/>
          <w:sz w:val="20"/>
        </w:rPr>
      </w:pPr>
    </w:p>
    <w:p w14:paraId="64772CC7" w14:textId="77777777" w:rsidR="002D0FFA" w:rsidRPr="004B2B33" w:rsidRDefault="002D0FFA" w:rsidP="00795EB6">
      <w:pPr>
        <w:jc w:val="center"/>
        <w:rPr>
          <w:rFonts w:ascii="Verdana" w:hAnsi="Verdana"/>
          <w:b/>
          <w:sz w:val="20"/>
        </w:rPr>
      </w:pPr>
    </w:p>
    <w:p w14:paraId="057A74BA" w14:textId="77777777" w:rsidR="002D0FFA" w:rsidRPr="004B2B33" w:rsidRDefault="002D0FFA" w:rsidP="00795EB6">
      <w:pPr>
        <w:jc w:val="center"/>
        <w:rPr>
          <w:rFonts w:ascii="Verdana" w:hAnsi="Verdana"/>
          <w:b/>
          <w:sz w:val="20"/>
        </w:rPr>
      </w:pPr>
    </w:p>
    <w:p w14:paraId="3FCE9460" w14:textId="77777777" w:rsidR="002D0FFA" w:rsidRPr="004B2B33" w:rsidRDefault="002D0FFA" w:rsidP="00795EB6">
      <w:pPr>
        <w:jc w:val="center"/>
        <w:rPr>
          <w:rFonts w:ascii="Verdana" w:hAnsi="Verdana"/>
          <w:b/>
          <w:sz w:val="20"/>
        </w:rPr>
      </w:pPr>
    </w:p>
    <w:p w14:paraId="50C7CD8D" w14:textId="45DCB9BE" w:rsidR="00AF62C5" w:rsidRPr="004B2B33" w:rsidRDefault="00AF62C5" w:rsidP="00795EB6">
      <w:pPr>
        <w:jc w:val="center"/>
        <w:rPr>
          <w:rFonts w:ascii="Verdana" w:hAnsi="Verdana"/>
          <w:b/>
          <w:sz w:val="20"/>
        </w:rPr>
      </w:pPr>
      <w:r w:rsidRPr="004B2B33">
        <w:rPr>
          <w:rFonts w:ascii="Verdana" w:hAnsi="Verdana"/>
          <w:b/>
          <w:sz w:val="20"/>
        </w:rPr>
        <w:lastRenderedPageBreak/>
        <w:t>Introduction and Declarations</w:t>
      </w:r>
    </w:p>
    <w:p w14:paraId="50C7CD91" w14:textId="77777777" w:rsidR="00AF62C5" w:rsidRPr="004B2B33" w:rsidRDefault="00AF62C5" w:rsidP="00795EB6">
      <w:pPr>
        <w:autoSpaceDE w:val="0"/>
        <w:autoSpaceDN w:val="0"/>
        <w:adjustRightInd w:val="0"/>
        <w:jc w:val="center"/>
        <w:rPr>
          <w:rFonts w:ascii="Verdana" w:hAnsi="Verdana"/>
          <w:i/>
          <w:sz w:val="20"/>
        </w:rPr>
      </w:pPr>
    </w:p>
    <w:p w14:paraId="50C7CD92" w14:textId="77777777" w:rsidR="005A105C" w:rsidRPr="004B2B33" w:rsidRDefault="005A105C" w:rsidP="00795EB6">
      <w:pPr>
        <w:autoSpaceDE w:val="0"/>
        <w:autoSpaceDN w:val="0"/>
        <w:adjustRightInd w:val="0"/>
        <w:jc w:val="center"/>
        <w:rPr>
          <w:rFonts w:ascii="Verdana" w:hAnsi="Verdana"/>
          <w:i/>
          <w:sz w:val="20"/>
        </w:rPr>
      </w:pPr>
      <w:r w:rsidRPr="004B2B33">
        <w:rPr>
          <w:rFonts w:ascii="Verdana" w:hAnsi="Verdana"/>
          <w:i/>
          <w:sz w:val="20"/>
        </w:rPr>
        <w:t>The minister says to the congregation:</w:t>
      </w:r>
    </w:p>
    <w:p w14:paraId="50C7CD93" w14:textId="77777777" w:rsidR="00AF62C5" w:rsidRPr="004B2B33" w:rsidRDefault="00AF62C5" w:rsidP="00795EB6">
      <w:pPr>
        <w:autoSpaceDE w:val="0"/>
        <w:autoSpaceDN w:val="0"/>
        <w:adjustRightInd w:val="0"/>
        <w:jc w:val="center"/>
        <w:rPr>
          <w:rFonts w:ascii="Verdana" w:hAnsi="Verdana"/>
          <w:i/>
          <w:sz w:val="20"/>
        </w:rPr>
      </w:pPr>
    </w:p>
    <w:p w14:paraId="50C7CD94" w14:textId="77777777" w:rsidR="005A105C" w:rsidRPr="004B2B33" w:rsidRDefault="005A105C" w:rsidP="00795EB6">
      <w:pPr>
        <w:autoSpaceDE w:val="0"/>
        <w:autoSpaceDN w:val="0"/>
        <w:adjustRightInd w:val="0"/>
        <w:jc w:val="center"/>
        <w:rPr>
          <w:rFonts w:ascii="Verdana" w:hAnsi="Verdana"/>
          <w:sz w:val="20"/>
        </w:rPr>
      </w:pPr>
      <w:r w:rsidRPr="004B2B33">
        <w:rPr>
          <w:rFonts w:ascii="Verdana" w:hAnsi="Verdana"/>
          <w:sz w:val="20"/>
        </w:rPr>
        <w:t xml:space="preserve">“Will you, the families and friends of </w:t>
      </w:r>
      <w:r w:rsidR="00AF62C5" w:rsidRPr="004B2B33">
        <w:rPr>
          <w:rFonts w:ascii="Verdana" w:hAnsi="Verdana"/>
          <w:i/>
          <w:iCs/>
          <w:sz w:val="20"/>
        </w:rPr>
        <w:t>Jane</w:t>
      </w:r>
      <w:r w:rsidRPr="004B2B33">
        <w:rPr>
          <w:rFonts w:ascii="Verdana" w:hAnsi="Verdana"/>
          <w:i/>
          <w:iCs/>
          <w:sz w:val="20"/>
        </w:rPr>
        <w:t xml:space="preserve"> and </w:t>
      </w:r>
      <w:r w:rsidR="00AF62C5" w:rsidRPr="004B2B33">
        <w:rPr>
          <w:rFonts w:ascii="Verdana" w:hAnsi="Verdana"/>
          <w:i/>
          <w:iCs/>
          <w:sz w:val="20"/>
        </w:rPr>
        <w:t>John</w:t>
      </w:r>
      <w:r w:rsidRPr="004B2B33">
        <w:rPr>
          <w:rFonts w:ascii="Verdana" w:hAnsi="Verdana"/>
          <w:i/>
          <w:iCs/>
          <w:sz w:val="20"/>
        </w:rPr>
        <w:t>,</w:t>
      </w:r>
    </w:p>
    <w:p w14:paraId="50C7CD95" w14:textId="77777777" w:rsidR="005A105C" w:rsidRPr="004B2B33" w:rsidRDefault="005A105C" w:rsidP="00795EB6">
      <w:pPr>
        <w:autoSpaceDE w:val="0"/>
        <w:autoSpaceDN w:val="0"/>
        <w:adjustRightInd w:val="0"/>
        <w:jc w:val="center"/>
        <w:rPr>
          <w:rFonts w:ascii="Verdana" w:hAnsi="Verdana"/>
          <w:sz w:val="20"/>
        </w:rPr>
      </w:pPr>
      <w:r w:rsidRPr="004B2B33">
        <w:rPr>
          <w:rFonts w:ascii="Verdana" w:hAnsi="Verdana"/>
          <w:sz w:val="20"/>
        </w:rPr>
        <w:t>Support and uphold them in their marriage</w:t>
      </w:r>
    </w:p>
    <w:p w14:paraId="50C7CD96" w14:textId="77777777" w:rsidR="005A105C" w:rsidRPr="004B2B33" w:rsidRDefault="005A105C" w:rsidP="00795EB6">
      <w:pPr>
        <w:autoSpaceDE w:val="0"/>
        <w:autoSpaceDN w:val="0"/>
        <w:adjustRightInd w:val="0"/>
        <w:jc w:val="center"/>
        <w:rPr>
          <w:rFonts w:ascii="Verdana" w:hAnsi="Verdana"/>
          <w:sz w:val="20"/>
        </w:rPr>
      </w:pPr>
      <w:r w:rsidRPr="004B2B33">
        <w:rPr>
          <w:rFonts w:ascii="Verdana" w:hAnsi="Verdana"/>
          <w:sz w:val="20"/>
        </w:rPr>
        <w:t>Now and in the years to come?”</w:t>
      </w:r>
    </w:p>
    <w:p w14:paraId="50C7CD97" w14:textId="77777777" w:rsidR="005A105C" w:rsidRPr="004B2B33" w:rsidRDefault="005A105C" w:rsidP="00795EB6">
      <w:pPr>
        <w:jc w:val="center"/>
        <w:rPr>
          <w:rFonts w:ascii="Verdana" w:hAnsi="Verdana"/>
          <w:b/>
          <w:sz w:val="20"/>
        </w:rPr>
      </w:pPr>
      <w:r w:rsidRPr="004B2B33">
        <w:rPr>
          <w:rFonts w:ascii="Verdana" w:hAnsi="Verdana"/>
          <w:i/>
          <w:sz w:val="20"/>
        </w:rPr>
        <w:t xml:space="preserve">All reply: </w:t>
      </w:r>
      <w:r w:rsidRPr="004B2B33">
        <w:rPr>
          <w:rFonts w:ascii="Verdana" w:hAnsi="Verdana"/>
          <w:b/>
          <w:sz w:val="20"/>
        </w:rPr>
        <w:t>We will</w:t>
      </w:r>
    </w:p>
    <w:p w14:paraId="50C7CD98" w14:textId="77777777" w:rsidR="005A105C" w:rsidRPr="004B2B33" w:rsidRDefault="005A105C" w:rsidP="00795EB6">
      <w:pPr>
        <w:rPr>
          <w:rFonts w:ascii="Verdana" w:hAnsi="Verdana"/>
          <w:b/>
          <w:sz w:val="20"/>
        </w:rPr>
      </w:pPr>
    </w:p>
    <w:p w14:paraId="50C7CD99" w14:textId="77777777" w:rsidR="005A105C" w:rsidRPr="004B2B33" w:rsidRDefault="005A105C" w:rsidP="00795EB6">
      <w:pPr>
        <w:rPr>
          <w:rFonts w:ascii="Verdana" w:hAnsi="Verdana"/>
          <w:b/>
          <w:sz w:val="20"/>
        </w:rPr>
      </w:pPr>
    </w:p>
    <w:p w14:paraId="50C7CD9A" w14:textId="77777777" w:rsidR="005A105C" w:rsidRPr="004B2B33" w:rsidRDefault="005A105C" w:rsidP="00795EB6">
      <w:pPr>
        <w:jc w:val="center"/>
        <w:rPr>
          <w:rFonts w:ascii="Verdana" w:hAnsi="Verdana"/>
          <w:b/>
          <w:sz w:val="20"/>
        </w:rPr>
      </w:pPr>
      <w:r w:rsidRPr="004B2B33">
        <w:rPr>
          <w:rFonts w:ascii="Verdana" w:hAnsi="Verdana"/>
          <w:b/>
          <w:sz w:val="20"/>
        </w:rPr>
        <w:t>Reading - Song of Songs 2:10-14 &amp; 8:6-7</w:t>
      </w:r>
    </w:p>
    <w:p w14:paraId="50C7CD9B" w14:textId="77777777" w:rsidR="005A105C" w:rsidRPr="004B2B33" w:rsidRDefault="005A105C" w:rsidP="00795EB6">
      <w:pPr>
        <w:jc w:val="center"/>
        <w:rPr>
          <w:rFonts w:ascii="Verdana" w:hAnsi="Verdana"/>
          <w:sz w:val="20"/>
        </w:rPr>
      </w:pPr>
      <w:r w:rsidRPr="004B2B33">
        <w:rPr>
          <w:rFonts w:ascii="Verdana" w:hAnsi="Verdana"/>
          <w:sz w:val="20"/>
        </w:rPr>
        <w:t xml:space="preserve">Read by </w:t>
      </w:r>
      <w:r w:rsidR="00AF62C5" w:rsidRPr="004B2B33">
        <w:rPr>
          <w:rFonts w:ascii="Verdana" w:hAnsi="Verdana"/>
          <w:sz w:val="20"/>
        </w:rPr>
        <w:t>Joe Doe</w:t>
      </w:r>
    </w:p>
    <w:p w14:paraId="50C7CD9C" w14:textId="77777777" w:rsidR="005A105C" w:rsidRPr="004B2B33" w:rsidRDefault="005A105C" w:rsidP="00795EB6">
      <w:pPr>
        <w:jc w:val="center"/>
        <w:rPr>
          <w:rFonts w:ascii="Verdana" w:hAnsi="Verdana"/>
          <w:sz w:val="20"/>
        </w:rPr>
      </w:pPr>
    </w:p>
    <w:p w14:paraId="50C7CD9D" w14:textId="77777777" w:rsidR="005A105C" w:rsidRPr="004B2B33" w:rsidRDefault="005A105C" w:rsidP="00795EB6">
      <w:pPr>
        <w:jc w:val="center"/>
        <w:rPr>
          <w:rFonts w:ascii="Verdana" w:hAnsi="Verdana"/>
          <w:b/>
          <w:sz w:val="20"/>
        </w:rPr>
      </w:pPr>
      <w:r w:rsidRPr="004B2B33">
        <w:rPr>
          <w:rFonts w:ascii="Verdana" w:hAnsi="Verdana"/>
          <w:b/>
          <w:sz w:val="20"/>
        </w:rPr>
        <w:t>Reading – 1 Corinthians 13: 1-13</w:t>
      </w:r>
    </w:p>
    <w:p w14:paraId="50C7CD9E" w14:textId="77777777" w:rsidR="005A105C" w:rsidRPr="004B2B33" w:rsidRDefault="005A105C" w:rsidP="00795EB6">
      <w:pPr>
        <w:jc w:val="center"/>
        <w:rPr>
          <w:rFonts w:ascii="Verdana" w:hAnsi="Verdana"/>
          <w:sz w:val="20"/>
        </w:rPr>
      </w:pPr>
      <w:r w:rsidRPr="004B2B33">
        <w:rPr>
          <w:rFonts w:ascii="Verdana" w:hAnsi="Verdana"/>
          <w:sz w:val="20"/>
        </w:rPr>
        <w:t xml:space="preserve">Read by </w:t>
      </w:r>
      <w:proofErr w:type="spellStart"/>
      <w:r w:rsidR="00AF62C5" w:rsidRPr="004B2B33">
        <w:rPr>
          <w:rFonts w:ascii="Verdana" w:hAnsi="Verdana"/>
          <w:sz w:val="20"/>
        </w:rPr>
        <w:t>Jaynetta</w:t>
      </w:r>
      <w:proofErr w:type="spellEnd"/>
      <w:r w:rsidR="00AF62C5" w:rsidRPr="004B2B33">
        <w:rPr>
          <w:rFonts w:ascii="Verdana" w:hAnsi="Verdana"/>
          <w:sz w:val="20"/>
        </w:rPr>
        <w:t xml:space="preserve"> Doe</w:t>
      </w:r>
    </w:p>
    <w:p w14:paraId="50C7CD9F" w14:textId="77777777" w:rsidR="005A105C" w:rsidRPr="004B2B33" w:rsidRDefault="005A105C" w:rsidP="00795EB6">
      <w:pPr>
        <w:jc w:val="center"/>
        <w:rPr>
          <w:rFonts w:ascii="Verdana" w:hAnsi="Verdana"/>
          <w:sz w:val="20"/>
        </w:rPr>
      </w:pPr>
    </w:p>
    <w:p w14:paraId="50C7CDA0" w14:textId="77777777" w:rsidR="005A105C" w:rsidRPr="004B2B33" w:rsidRDefault="005A105C" w:rsidP="00795EB6">
      <w:pPr>
        <w:jc w:val="center"/>
        <w:rPr>
          <w:rFonts w:ascii="Verdana" w:hAnsi="Verdana"/>
          <w:sz w:val="20"/>
        </w:rPr>
      </w:pPr>
    </w:p>
    <w:p w14:paraId="50C7CDA1" w14:textId="77777777" w:rsidR="005A105C" w:rsidRPr="004B2B33" w:rsidRDefault="005A105C" w:rsidP="00795EB6">
      <w:pPr>
        <w:jc w:val="center"/>
        <w:rPr>
          <w:rFonts w:ascii="Verdana" w:hAnsi="Verdana"/>
          <w:b/>
          <w:sz w:val="20"/>
        </w:rPr>
      </w:pPr>
      <w:r w:rsidRPr="004B2B33">
        <w:rPr>
          <w:rFonts w:ascii="Verdana" w:hAnsi="Verdana"/>
          <w:b/>
          <w:sz w:val="20"/>
        </w:rPr>
        <w:t xml:space="preserve">The Address - </w:t>
      </w:r>
      <w:r w:rsidRPr="004B2B33">
        <w:rPr>
          <w:rFonts w:ascii="Verdana" w:hAnsi="Verdana"/>
          <w:sz w:val="20"/>
        </w:rPr>
        <w:t>The Rev Dr Patrick Richmond</w:t>
      </w:r>
    </w:p>
    <w:p w14:paraId="50C7CDA2" w14:textId="77777777" w:rsidR="005A105C" w:rsidRPr="004B2B33" w:rsidRDefault="005A105C" w:rsidP="00795EB6">
      <w:pPr>
        <w:rPr>
          <w:rFonts w:ascii="Verdana" w:hAnsi="Verdana"/>
          <w:b/>
          <w:sz w:val="20"/>
        </w:rPr>
      </w:pPr>
    </w:p>
    <w:p w14:paraId="50C7CDA3" w14:textId="77777777" w:rsidR="005A105C" w:rsidRPr="004B2B33" w:rsidRDefault="005A105C" w:rsidP="00795EB6">
      <w:pPr>
        <w:jc w:val="center"/>
        <w:rPr>
          <w:rFonts w:ascii="Verdana" w:hAnsi="Verdana"/>
          <w:b/>
          <w:sz w:val="20"/>
        </w:rPr>
      </w:pPr>
    </w:p>
    <w:p w14:paraId="50C7CDA4" w14:textId="77777777" w:rsidR="005A105C" w:rsidRPr="004B2B33" w:rsidRDefault="005A105C" w:rsidP="00795EB6">
      <w:pPr>
        <w:jc w:val="center"/>
        <w:rPr>
          <w:rFonts w:ascii="Verdana" w:hAnsi="Verdana"/>
          <w:b/>
          <w:sz w:val="20"/>
        </w:rPr>
      </w:pPr>
      <w:r w:rsidRPr="004B2B33">
        <w:rPr>
          <w:rFonts w:ascii="Verdana" w:hAnsi="Verdana"/>
          <w:b/>
          <w:sz w:val="20"/>
        </w:rPr>
        <w:t>Hymn</w:t>
      </w:r>
    </w:p>
    <w:p w14:paraId="50C7CDA5" w14:textId="77777777" w:rsidR="005A105C" w:rsidRPr="004B2B33" w:rsidRDefault="005A105C" w:rsidP="00795EB6">
      <w:pPr>
        <w:spacing w:before="100" w:after="100"/>
        <w:jc w:val="center"/>
        <w:rPr>
          <w:rFonts w:ascii="Verdana" w:hAnsi="Verdana"/>
          <w:sz w:val="20"/>
        </w:rPr>
      </w:pPr>
      <w:r w:rsidRPr="004B2B33">
        <w:rPr>
          <w:rFonts w:ascii="Verdana" w:hAnsi="Verdana"/>
          <w:sz w:val="20"/>
        </w:rPr>
        <w:t>Lord of all hopefulness, Lord of all joy</w:t>
      </w:r>
      <w:r w:rsidRPr="004B2B33">
        <w:rPr>
          <w:rFonts w:ascii="Verdana" w:hAnsi="Verdana"/>
          <w:sz w:val="20"/>
        </w:rPr>
        <w:br/>
        <w:t>whose trust, ever child-like, no cares can destroy,</w:t>
      </w:r>
      <w:r w:rsidRPr="004B2B33">
        <w:rPr>
          <w:rFonts w:ascii="Verdana" w:hAnsi="Verdana"/>
          <w:sz w:val="20"/>
        </w:rPr>
        <w:br/>
        <w:t>be there at our waking, and give us, we pray,</w:t>
      </w:r>
      <w:r w:rsidRPr="004B2B33">
        <w:rPr>
          <w:rFonts w:ascii="Verdana" w:hAnsi="Verdana"/>
          <w:sz w:val="20"/>
        </w:rPr>
        <w:br/>
        <w:t>your bliss in our hearts, Lord, at the break of the day.</w:t>
      </w:r>
    </w:p>
    <w:p w14:paraId="50C7CDA6" w14:textId="77777777" w:rsidR="005A105C" w:rsidRPr="004B2B33" w:rsidRDefault="005A105C" w:rsidP="00795EB6">
      <w:pPr>
        <w:spacing w:before="100" w:after="100"/>
        <w:jc w:val="center"/>
        <w:rPr>
          <w:rFonts w:ascii="Verdana" w:hAnsi="Verdana"/>
          <w:sz w:val="20"/>
        </w:rPr>
      </w:pPr>
      <w:r w:rsidRPr="004B2B33">
        <w:rPr>
          <w:rFonts w:ascii="Verdana" w:hAnsi="Verdana"/>
          <w:sz w:val="20"/>
        </w:rPr>
        <w:t>Lord of all eagerness, Lord of all faith,</w:t>
      </w:r>
      <w:r w:rsidRPr="004B2B33">
        <w:rPr>
          <w:rFonts w:ascii="Verdana" w:hAnsi="Verdana"/>
          <w:sz w:val="20"/>
        </w:rPr>
        <w:br/>
        <w:t>whose strong hands were skilled at the plane and the lathe,</w:t>
      </w:r>
      <w:r w:rsidRPr="004B2B33">
        <w:rPr>
          <w:rFonts w:ascii="Verdana" w:hAnsi="Verdana"/>
          <w:sz w:val="20"/>
        </w:rPr>
        <w:br/>
        <w:t xml:space="preserve">be there at our </w:t>
      </w:r>
      <w:proofErr w:type="spellStart"/>
      <w:r w:rsidRPr="004B2B33">
        <w:rPr>
          <w:rFonts w:ascii="Verdana" w:hAnsi="Verdana"/>
          <w:sz w:val="20"/>
        </w:rPr>
        <w:t>labours</w:t>
      </w:r>
      <w:proofErr w:type="spellEnd"/>
      <w:r w:rsidRPr="004B2B33">
        <w:rPr>
          <w:rFonts w:ascii="Verdana" w:hAnsi="Verdana"/>
          <w:sz w:val="20"/>
        </w:rPr>
        <w:t>, and give us, we pray,</w:t>
      </w:r>
      <w:r w:rsidRPr="004B2B33">
        <w:rPr>
          <w:rFonts w:ascii="Verdana" w:hAnsi="Verdana"/>
          <w:sz w:val="20"/>
        </w:rPr>
        <w:br/>
        <w:t>your strength in our hearts, Lord, at the noon of the day.</w:t>
      </w:r>
    </w:p>
    <w:p w14:paraId="50C7CDA7" w14:textId="77777777" w:rsidR="005A105C" w:rsidRPr="004B2B33" w:rsidRDefault="005A105C" w:rsidP="00795EB6">
      <w:pPr>
        <w:spacing w:before="100" w:after="100"/>
        <w:jc w:val="center"/>
        <w:rPr>
          <w:rFonts w:ascii="Verdana" w:hAnsi="Verdana"/>
          <w:sz w:val="20"/>
        </w:rPr>
      </w:pPr>
      <w:r w:rsidRPr="004B2B33">
        <w:rPr>
          <w:rFonts w:ascii="Verdana" w:hAnsi="Verdana"/>
          <w:sz w:val="20"/>
        </w:rPr>
        <w:t>Lord of all kindliness, Lord of all grace,</w:t>
      </w:r>
      <w:r w:rsidRPr="004B2B33">
        <w:rPr>
          <w:rFonts w:ascii="Verdana" w:hAnsi="Verdana"/>
          <w:sz w:val="20"/>
        </w:rPr>
        <w:br/>
        <w:t>your hands swift to welcome, your arms to embrace,</w:t>
      </w:r>
      <w:r w:rsidRPr="004B2B33">
        <w:rPr>
          <w:rFonts w:ascii="Verdana" w:hAnsi="Verdana"/>
          <w:sz w:val="20"/>
        </w:rPr>
        <w:br/>
        <w:t>be there at our homing, and give us, we pray,</w:t>
      </w:r>
      <w:r w:rsidRPr="004B2B33">
        <w:rPr>
          <w:rFonts w:ascii="Verdana" w:hAnsi="Verdana"/>
          <w:sz w:val="20"/>
        </w:rPr>
        <w:br/>
        <w:t>your love in our hearts, Lord, at the eve of the day.</w:t>
      </w:r>
    </w:p>
    <w:p w14:paraId="50C7CDA8" w14:textId="77777777" w:rsidR="005A105C" w:rsidRPr="004B2B33" w:rsidRDefault="005A105C" w:rsidP="00795EB6">
      <w:pPr>
        <w:spacing w:before="100" w:after="100"/>
        <w:ind w:firstLine="180"/>
        <w:jc w:val="center"/>
        <w:rPr>
          <w:rFonts w:ascii="Verdana" w:hAnsi="Verdana"/>
          <w:sz w:val="20"/>
        </w:rPr>
      </w:pPr>
      <w:r w:rsidRPr="004B2B33">
        <w:rPr>
          <w:rFonts w:ascii="Verdana" w:hAnsi="Verdana"/>
          <w:sz w:val="20"/>
        </w:rPr>
        <w:t>Lord of all gentleness, Lord of all calm,</w:t>
      </w:r>
      <w:r w:rsidRPr="004B2B33">
        <w:rPr>
          <w:rFonts w:ascii="Verdana" w:hAnsi="Verdana"/>
          <w:sz w:val="20"/>
        </w:rPr>
        <w:br/>
        <w:t>whose voice is contentment, whose presence is balm,</w:t>
      </w:r>
      <w:r w:rsidRPr="004B2B33">
        <w:rPr>
          <w:rFonts w:ascii="Verdana" w:hAnsi="Verdana"/>
          <w:sz w:val="20"/>
        </w:rPr>
        <w:br/>
        <w:t>be there at our sleeping, and give us, we pray,</w:t>
      </w:r>
      <w:r w:rsidRPr="004B2B33">
        <w:rPr>
          <w:rFonts w:ascii="Verdana" w:hAnsi="Verdana"/>
          <w:sz w:val="20"/>
        </w:rPr>
        <w:br/>
        <w:t>your peace in our hearts, Lord, at the end of the day.</w:t>
      </w:r>
    </w:p>
    <w:p w14:paraId="50C7CDA9" w14:textId="77777777" w:rsidR="005A105C" w:rsidRPr="004B2B33" w:rsidRDefault="005A105C" w:rsidP="00795EB6">
      <w:pPr>
        <w:autoSpaceDE w:val="0"/>
        <w:autoSpaceDN w:val="0"/>
        <w:adjustRightInd w:val="0"/>
        <w:jc w:val="center"/>
        <w:rPr>
          <w:rFonts w:ascii="Verdana" w:hAnsi="Verdana"/>
          <w:b/>
          <w:sz w:val="20"/>
        </w:rPr>
      </w:pPr>
    </w:p>
    <w:p w14:paraId="50C7CDAA" w14:textId="77777777" w:rsidR="005A105C" w:rsidRPr="004B2B33" w:rsidRDefault="005A105C" w:rsidP="00795EB6">
      <w:pPr>
        <w:autoSpaceDE w:val="0"/>
        <w:autoSpaceDN w:val="0"/>
        <w:adjustRightInd w:val="0"/>
        <w:jc w:val="center"/>
        <w:rPr>
          <w:rFonts w:ascii="Verdana" w:hAnsi="Verdana"/>
          <w:b/>
          <w:sz w:val="20"/>
        </w:rPr>
      </w:pPr>
    </w:p>
    <w:p w14:paraId="50C7CDAB" w14:textId="77777777" w:rsidR="005A105C" w:rsidRPr="004B2B33" w:rsidRDefault="005A105C" w:rsidP="00795EB6">
      <w:pPr>
        <w:autoSpaceDE w:val="0"/>
        <w:autoSpaceDN w:val="0"/>
        <w:adjustRightInd w:val="0"/>
        <w:jc w:val="center"/>
        <w:rPr>
          <w:rFonts w:ascii="Verdana" w:hAnsi="Verdana"/>
          <w:b/>
          <w:sz w:val="20"/>
        </w:rPr>
      </w:pPr>
    </w:p>
    <w:p w14:paraId="50C7CDAC" w14:textId="77777777" w:rsidR="005A105C" w:rsidRPr="004B2B33" w:rsidRDefault="005A105C" w:rsidP="00795EB6">
      <w:pPr>
        <w:autoSpaceDE w:val="0"/>
        <w:autoSpaceDN w:val="0"/>
        <w:adjustRightInd w:val="0"/>
        <w:jc w:val="center"/>
        <w:rPr>
          <w:rFonts w:ascii="Verdana" w:hAnsi="Verdana"/>
          <w:b/>
          <w:sz w:val="20"/>
        </w:rPr>
      </w:pPr>
    </w:p>
    <w:p w14:paraId="50C7CDAD" w14:textId="77777777" w:rsidR="00AF62C5" w:rsidRPr="004B2B33" w:rsidRDefault="00AF62C5" w:rsidP="00795EB6">
      <w:pPr>
        <w:autoSpaceDE w:val="0"/>
        <w:autoSpaceDN w:val="0"/>
        <w:adjustRightInd w:val="0"/>
        <w:jc w:val="center"/>
        <w:rPr>
          <w:rFonts w:ascii="Verdana" w:hAnsi="Verdana"/>
          <w:b/>
          <w:sz w:val="20"/>
        </w:rPr>
      </w:pPr>
    </w:p>
    <w:p w14:paraId="50C7CDAF" w14:textId="77777777" w:rsidR="005A105C" w:rsidRPr="004B2B33" w:rsidRDefault="005A105C" w:rsidP="00795EB6">
      <w:pPr>
        <w:autoSpaceDE w:val="0"/>
        <w:autoSpaceDN w:val="0"/>
        <w:adjustRightInd w:val="0"/>
        <w:jc w:val="center"/>
        <w:rPr>
          <w:rFonts w:ascii="Verdana" w:hAnsi="Verdana"/>
          <w:b/>
          <w:sz w:val="20"/>
        </w:rPr>
      </w:pPr>
      <w:r w:rsidRPr="004B2B33">
        <w:rPr>
          <w:rFonts w:ascii="Verdana" w:hAnsi="Verdana"/>
          <w:b/>
          <w:sz w:val="20"/>
        </w:rPr>
        <w:lastRenderedPageBreak/>
        <w:t>The Exchange of Vows and Rings</w:t>
      </w:r>
    </w:p>
    <w:p w14:paraId="50C7CDB0" w14:textId="77777777" w:rsidR="005A105C" w:rsidRPr="004B2B33" w:rsidRDefault="005A105C" w:rsidP="00795EB6">
      <w:pPr>
        <w:autoSpaceDE w:val="0"/>
        <w:autoSpaceDN w:val="0"/>
        <w:adjustRightInd w:val="0"/>
        <w:rPr>
          <w:rFonts w:ascii="Verdana" w:hAnsi="Verdana"/>
          <w:b/>
          <w:sz w:val="20"/>
        </w:rPr>
      </w:pPr>
    </w:p>
    <w:p w14:paraId="50C7CDB1" w14:textId="77777777" w:rsidR="005A105C" w:rsidRPr="004B2B33" w:rsidRDefault="005A105C" w:rsidP="00795EB6">
      <w:pPr>
        <w:autoSpaceDE w:val="0"/>
        <w:autoSpaceDN w:val="0"/>
        <w:adjustRightInd w:val="0"/>
        <w:jc w:val="center"/>
        <w:rPr>
          <w:rFonts w:ascii="Verdana" w:hAnsi="Verdana"/>
          <w:b/>
          <w:sz w:val="20"/>
        </w:rPr>
      </w:pPr>
      <w:r w:rsidRPr="004B2B33">
        <w:rPr>
          <w:rFonts w:ascii="Verdana" w:hAnsi="Verdana"/>
          <w:b/>
          <w:sz w:val="20"/>
        </w:rPr>
        <w:t>The Proclamation and Blessing of the Marriage</w:t>
      </w:r>
    </w:p>
    <w:p w14:paraId="50C7CDB2" w14:textId="77777777" w:rsidR="005A105C" w:rsidRPr="004B2B33" w:rsidRDefault="005A105C" w:rsidP="00795EB6">
      <w:pPr>
        <w:autoSpaceDE w:val="0"/>
        <w:autoSpaceDN w:val="0"/>
        <w:adjustRightInd w:val="0"/>
        <w:jc w:val="center"/>
        <w:rPr>
          <w:rFonts w:ascii="Verdana" w:hAnsi="Verdana"/>
          <w:b/>
          <w:sz w:val="20"/>
        </w:rPr>
      </w:pPr>
    </w:p>
    <w:p w14:paraId="50C7CDB3" w14:textId="77777777" w:rsidR="005A105C" w:rsidRPr="004B2B33" w:rsidRDefault="005A105C" w:rsidP="00795EB6">
      <w:pPr>
        <w:spacing w:after="100"/>
        <w:ind w:firstLine="181"/>
        <w:jc w:val="center"/>
        <w:rPr>
          <w:rFonts w:ascii="Verdana" w:hAnsi="Verdana"/>
          <w:b/>
          <w:sz w:val="20"/>
        </w:rPr>
      </w:pPr>
      <w:r w:rsidRPr="004B2B33">
        <w:rPr>
          <w:rFonts w:ascii="Verdana" w:hAnsi="Verdana"/>
          <w:b/>
          <w:sz w:val="20"/>
        </w:rPr>
        <w:t>Registration of the Marriage</w:t>
      </w:r>
    </w:p>
    <w:p w14:paraId="50C7CDB4" w14:textId="77777777" w:rsidR="005A105C" w:rsidRPr="004B2B33" w:rsidRDefault="005A105C" w:rsidP="00795EB6">
      <w:pPr>
        <w:spacing w:before="100"/>
        <w:ind w:firstLine="181"/>
        <w:jc w:val="center"/>
        <w:rPr>
          <w:rFonts w:ascii="Verdana" w:hAnsi="Verdana"/>
          <w:i/>
          <w:sz w:val="20"/>
        </w:rPr>
      </w:pPr>
      <w:r w:rsidRPr="004B2B33">
        <w:rPr>
          <w:rFonts w:ascii="Verdana" w:hAnsi="Verdana"/>
          <w:i/>
          <w:sz w:val="20"/>
        </w:rPr>
        <w:t>Music to be played by the organist and sung by the church choir.</w:t>
      </w:r>
    </w:p>
    <w:p w14:paraId="103F6E97" w14:textId="77777777" w:rsidR="00BD692B" w:rsidRPr="004B2B33" w:rsidRDefault="00BD692B" w:rsidP="00795EB6">
      <w:pPr>
        <w:spacing w:before="100"/>
        <w:ind w:firstLine="181"/>
        <w:jc w:val="center"/>
        <w:rPr>
          <w:rFonts w:ascii="Verdana" w:hAnsi="Verdana"/>
          <w:i/>
          <w:sz w:val="20"/>
        </w:rPr>
      </w:pPr>
    </w:p>
    <w:p w14:paraId="50C7CDB5" w14:textId="77777777" w:rsidR="005A105C" w:rsidRPr="004B2B33" w:rsidRDefault="005A105C" w:rsidP="00795EB6">
      <w:pPr>
        <w:jc w:val="center"/>
        <w:rPr>
          <w:rFonts w:ascii="Verdana" w:hAnsi="Verdana"/>
          <w:b/>
          <w:sz w:val="20"/>
        </w:rPr>
      </w:pPr>
      <w:r w:rsidRPr="004B2B33">
        <w:rPr>
          <w:rFonts w:ascii="Verdana" w:hAnsi="Verdana"/>
          <w:b/>
          <w:sz w:val="20"/>
        </w:rPr>
        <w:t>The Prayers</w:t>
      </w:r>
    </w:p>
    <w:p w14:paraId="59A0AE2C" w14:textId="77777777" w:rsidR="0006549C" w:rsidRPr="004B2B33" w:rsidRDefault="005A105C" w:rsidP="00795EB6">
      <w:pPr>
        <w:spacing w:before="100"/>
        <w:ind w:firstLine="181"/>
        <w:jc w:val="center"/>
        <w:rPr>
          <w:rFonts w:ascii="Verdana" w:hAnsi="Verdana"/>
          <w:sz w:val="20"/>
        </w:rPr>
      </w:pPr>
      <w:r w:rsidRPr="004B2B33">
        <w:rPr>
          <w:rFonts w:ascii="Verdana" w:hAnsi="Verdana"/>
          <w:i/>
          <w:sz w:val="20"/>
        </w:rPr>
        <w:t xml:space="preserve">When the priest prays </w:t>
      </w:r>
      <w:r w:rsidRPr="004B2B33">
        <w:rPr>
          <w:rFonts w:ascii="Verdana" w:hAnsi="Verdana"/>
          <w:sz w:val="20"/>
        </w:rPr>
        <w:t>“Lord of life and love”</w:t>
      </w:r>
    </w:p>
    <w:p w14:paraId="50C7CDB6" w14:textId="1FF01D4C" w:rsidR="005A105C" w:rsidRPr="004B2B33" w:rsidRDefault="005A105C" w:rsidP="00795EB6">
      <w:pPr>
        <w:spacing w:after="100"/>
        <w:ind w:firstLine="181"/>
        <w:jc w:val="center"/>
        <w:rPr>
          <w:rFonts w:ascii="Verdana" w:hAnsi="Verdana"/>
          <w:b/>
          <w:sz w:val="20"/>
        </w:rPr>
      </w:pPr>
      <w:r w:rsidRPr="004B2B33">
        <w:rPr>
          <w:rFonts w:ascii="Verdana" w:hAnsi="Verdana"/>
          <w:i/>
          <w:sz w:val="20"/>
        </w:rPr>
        <w:t>All</w:t>
      </w:r>
      <w:r w:rsidR="00442B6B" w:rsidRPr="004B2B33">
        <w:rPr>
          <w:rFonts w:ascii="Verdana" w:hAnsi="Verdana"/>
          <w:i/>
          <w:sz w:val="20"/>
        </w:rPr>
        <w:t xml:space="preserve"> please</w:t>
      </w:r>
      <w:r w:rsidRPr="004B2B33">
        <w:rPr>
          <w:rFonts w:ascii="Verdana" w:hAnsi="Verdana"/>
          <w:i/>
          <w:sz w:val="20"/>
        </w:rPr>
        <w:t xml:space="preserve"> respond: </w:t>
      </w:r>
      <w:r w:rsidRPr="004B2B33">
        <w:rPr>
          <w:rFonts w:ascii="Verdana" w:hAnsi="Verdana"/>
          <w:b/>
          <w:sz w:val="20"/>
        </w:rPr>
        <w:t>Hear our prayer.</w:t>
      </w:r>
    </w:p>
    <w:p w14:paraId="50C7CDB7" w14:textId="77777777" w:rsidR="005A105C" w:rsidRPr="004B2B33" w:rsidRDefault="005A105C" w:rsidP="00795EB6">
      <w:pPr>
        <w:spacing w:before="100" w:after="100"/>
        <w:ind w:firstLine="181"/>
        <w:jc w:val="center"/>
        <w:rPr>
          <w:rFonts w:ascii="Verdana" w:hAnsi="Verdana"/>
          <w:b/>
          <w:sz w:val="20"/>
        </w:rPr>
      </w:pPr>
      <w:r w:rsidRPr="004B2B33">
        <w:rPr>
          <w:rFonts w:ascii="Verdana" w:hAnsi="Verdana"/>
          <w:b/>
          <w:sz w:val="20"/>
        </w:rPr>
        <w:t>The Lord</w:t>
      </w:r>
      <w:r w:rsidR="003458FB" w:rsidRPr="004B2B33">
        <w:rPr>
          <w:rFonts w:ascii="Verdana" w:hAnsi="Verdana"/>
          <w:b/>
          <w:sz w:val="20"/>
        </w:rPr>
        <w:t>’</w:t>
      </w:r>
      <w:r w:rsidRPr="004B2B33">
        <w:rPr>
          <w:rFonts w:ascii="Verdana" w:hAnsi="Verdana"/>
          <w:b/>
          <w:sz w:val="20"/>
        </w:rPr>
        <w:t>s Prayer</w:t>
      </w:r>
    </w:p>
    <w:p w14:paraId="3917FECB" w14:textId="77777777" w:rsidR="001370C6" w:rsidRPr="004B2B33" w:rsidRDefault="005A105C" w:rsidP="00795EB6">
      <w:pPr>
        <w:jc w:val="center"/>
        <w:rPr>
          <w:rFonts w:ascii="Verdana" w:hAnsi="Verdana"/>
          <w:b/>
          <w:sz w:val="20"/>
          <w:lang w:val="en-GB"/>
        </w:rPr>
      </w:pPr>
      <w:r w:rsidRPr="004B2B33">
        <w:rPr>
          <w:rFonts w:ascii="Verdana" w:hAnsi="Verdana"/>
          <w:b/>
          <w:sz w:val="20"/>
        </w:rPr>
        <w:t>Our Father, who art in heaven,</w:t>
      </w:r>
      <w:r w:rsidRPr="004B2B33">
        <w:rPr>
          <w:rFonts w:ascii="Verdana" w:hAnsi="Verdana"/>
          <w:b/>
          <w:sz w:val="20"/>
          <w:lang w:val="en-GB"/>
        </w:rPr>
        <w:br/>
        <w:t>hallowed be thy name.</w:t>
      </w:r>
      <w:r w:rsidRPr="004B2B33">
        <w:rPr>
          <w:rFonts w:ascii="Verdana" w:hAnsi="Verdana"/>
          <w:b/>
          <w:sz w:val="20"/>
          <w:lang w:val="en-GB"/>
        </w:rPr>
        <w:br/>
        <w:t xml:space="preserve">Thy Kingdom come, </w:t>
      </w:r>
      <w:r w:rsidRPr="004B2B33">
        <w:rPr>
          <w:rFonts w:ascii="Verdana" w:hAnsi="Verdana"/>
          <w:b/>
          <w:sz w:val="20"/>
          <w:lang w:val="en-GB"/>
        </w:rPr>
        <w:br/>
        <w:t xml:space="preserve">thy will be done, </w:t>
      </w:r>
      <w:r w:rsidRPr="004B2B33">
        <w:rPr>
          <w:rFonts w:ascii="Verdana" w:hAnsi="Verdana"/>
          <w:b/>
          <w:sz w:val="20"/>
          <w:lang w:val="en-GB"/>
        </w:rPr>
        <w:br/>
        <w:t>on earth as it is in heaven</w:t>
      </w:r>
      <w:r w:rsidRPr="004B2B33">
        <w:rPr>
          <w:rFonts w:ascii="Verdana" w:hAnsi="Verdana"/>
          <w:b/>
          <w:sz w:val="20"/>
          <w:lang w:val="en-GB"/>
        </w:rPr>
        <w:br/>
        <w:t>Give us this day our daily bread.</w:t>
      </w:r>
      <w:r w:rsidRPr="004B2B33">
        <w:rPr>
          <w:rFonts w:ascii="Verdana" w:hAnsi="Verdana"/>
          <w:b/>
          <w:sz w:val="20"/>
          <w:lang w:val="en-GB"/>
        </w:rPr>
        <w:br/>
        <w:t>And forgive us our trespasses,</w:t>
      </w:r>
      <w:r w:rsidRPr="004B2B33">
        <w:rPr>
          <w:rFonts w:ascii="Verdana" w:hAnsi="Verdana"/>
          <w:b/>
          <w:sz w:val="20"/>
          <w:lang w:val="en-GB"/>
        </w:rPr>
        <w:br/>
        <w:t xml:space="preserve">as we forgive those who trespass against us. </w:t>
      </w:r>
      <w:r w:rsidRPr="004B2B33">
        <w:rPr>
          <w:rFonts w:ascii="Verdana" w:hAnsi="Verdana"/>
          <w:b/>
          <w:sz w:val="20"/>
          <w:lang w:val="en-GB"/>
        </w:rPr>
        <w:br/>
        <w:t xml:space="preserve">And lead us not into temptation, </w:t>
      </w:r>
      <w:r w:rsidRPr="004B2B33">
        <w:rPr>
          <w:rFonts w:ascii="Verdana" w:hAnsi="Verdana"/>
          <w:b/>
          <w:sz w:val="20"/>
          <w:lang w:val="en-GB"/>
        </w:rPr>
        <w:br/>
        <w:t xml:space="preserve">but deliver us from evil. </w:t>
      </w:r>
      <w:r w:rsidRPr="004B2B33">
        <w:rPr>
          <w:rFonts w:ascii="Verdana" w:hAnsi="Verdana"/>
          <w:b/>
          <w:sz w:val="20"/>
          <w:lang w:val="en-GB"/>
        </w:rPr>
        <w:br/>
        <w:t>For thine is the kingdom, the power and the glory.</w:t>
      </w:r>
    </w:p>
    <w:p w14:paraId="50C7CDB8" w14:textId="68969027" w:rsidR="00AF62C5" w:rsidRPr="004B2B33" w:rsidRDefault="001370C6" w:rsidP="00795EB6">
      <w:pPr>
        <w:jc w:val="center"/>
        <w:rPr>
          <w:rFonts w:ascii="Verdana" w:hAnsi="Verdana"/>
          <w:b/>
          <w:sz w:val="20"/>
          <w:lang w:val="en-GB"/>
        </w:rPr>
      </w:pPr>
      <w:r w:rsidRPr="004B2B33">
        <w:rPr>
          <w:rFonts w:ascii="Verdana" w:hAnsi="Verdana"/>
          <w:b/>
          <w:sz w:val="20"/>
          <w:lang w:val="en-GB"/>
        </w:rPr>
        <w:t>F</w:t>
      </w:r>
      <w:r w:rsidR="005A105C" w:rsidRPr="004B2B33">
        <w:rPr>
          <w:rFonts w:ascii="Verdana" w:hAnsi="Verdana"/>
          <w:b/>
          <w:sz w:val="20"/>
          <w:lang w:val="en-GB"/>
        </w:rPr>
        <w:t>or ever and ever. Amen</w:t>
      </w:r>
    </w:p>
    <w:p w14:paraId="50C7CDB9" w14:textId="77777777" w:rsidR="00AF62C5" w:rsidRPr="004B2B33" w:rsidRDefault="00AF62C5" w:rsidP="00795EB6">
      <w:pPr>
        <w:rPr>
          <w:rFonts w:ascii="Verdana" w:hAnsi="Verdana"/>
          <w:sz w:val="20"/>
          <w:lang w:val="en-GB"/>
        </w:rPr>
      </w:pPr>
    </w:p>
    <w:p w14:paraId="50C7CDBA" w14:textId="24AA2114" w:rsidR="005A105C" w:rsidRPr="004B2B33" w:rsidRDefault="005A105C" w:rsidP="00795EB6">
      <w:pPr>
        <w:jc w:val="center"/>
        <w:rPr>
          <w:rFonts w:ascii="Verdana" w:hAnsi="Verdana"/>
          <w:b/>
          <w:sz w:val="20"/>
        </w:rPr>
      </w:pPr>
      <w:r w:rsidRPr="004B2B33">
        <w:rPr>
          <w:rFonts w:ascii="Verdana" w:hAnsi="Verdana"/>
          <w:b/>
          <w:sz w:val="20"/>
        </w:rPr>
        <w:t>Hymn</w:t>
      </w:r>
    </w:p>
    <w:p w14:paraId="50C7CDBB" w14:textId="77777777" w:rsidR="005A105C" w:rsidRPr="004B2B33" w:rsidRDefault="005A105C" w:rsidP="001370C6">
      <w:pPr>
        <w:spacing w:before="100"/>
        <w:jc w:val="center"/>
        <w:rPr>
          <w:rFonts w:ascii="Verdana" w:hAnsi="Verdana"/>
          <w:sz w:val="20"/>
        </w:rPr>
      </w:pPr>
      <w:r w:rsidRPr="004B2B33">
        <w:rPr>
          <w:rFonts w:ascii="Verdana" w:hAnsi="Verdana"/>
          <w:sz w:val="20"/>
        </w:rPr>
        <w:t>Guide me, O thou great redeemer,</w:t>
      </w:r>
      <w:r w:rsidRPr="004B2B33">
        <w:rPr>
          <w:rFonts w:ascii="Verdana" w:hAnsi="Verdana"/>
          <w:sz w:val="20"/>
        </w:rPr>
        <w:br/>
        <w:t>Pilgrim through this barren land;</w:t>
      </w:r>
      <w:r w:rsidRPr="004B2B33">
        <w:rPr>
          <w:rFonts w:ascii="Verdana" w:hAnsi="Verdana"/>
          <w:sz w:val="20"/>
        </w:rPr>
        <w:br/>
        <w:t>I am weak, but thou art mighty,</w:t>
      </w:r>
      <w:r w:rsidRPr="004B2B33">
        <w:rPr>
          <w:rFonts w:ascii="Verdana" w:hAnsi="Verdana"/>
          <w:sz w:val="20"/>
        </w:rPr>
        <w:br/>
        <w:t>Hold me with thy powerful hand;</w:t>
      </w:r>
      <w:r w:rsidRPr="004B2B33">
        <w:rPr>
          <w:rFonts w:ascii="Verdana" w:hAnsi="Verdana"/>
          <w:sz w:val="20"/>
        </w:rPr>
        <w:br/>
        <w:t>Bread of heaven, bread of heaven</w:t>
      </w:r>
      <w:r w:rsidRPr="004B2B33">
        <w:rPr>
          <w:rFonts w:ascii="Verdana" w:hAnsi="Verdana"/>
          <w:sz w:val="20"/>
        </w:rPr>
        <w:br/>
        <w:t>Feed me till I want no more;</w:t>
      </w:r>
      <w:r w:rsidRPr="004B2B33">
        <w:rPr>
          <w:rFonts w:ascii="Verdana" w:hAnsi="Verdana"/>
          <w:sz w:val="20"/>
        </w:rPr>
        <w:br/>
        <w:t>Feed me till I want no more.</w:t>
      </w:r>
      <w:r w:rsidRPr="004B2B33">
        <w:rPr>
          <w:rFonts w:ascii="Verdana" w:hAnsi="Verdana"/>
          <w:sz w:val="20"/>
        </w:rPr>
        <w:br/>
      </w:r>
      <w:r w:rsidRPr="004B2B33">
        <w:rPr>
          <w:rFonts w:ascii="Verdana" w:hAnsi="Verdana"/>
          <w:sz w:val="20"/>
        </w:rPr>
        <w:br/>
        <w:t>Open now the crystal fountain</w:t>
      </w:r>
      <w:r w:rsidRPr="004B2B33">
        <w:rPr>
          <w:rFonts w:ascii="Verdana" w:hAnsi="Verdana"/>
          <w:sz w:val="20"/>
        </w:rPr>
        <w:br/>
        <w:t>Whence the healing stream doth flow;</w:t>
      </w:r>
      <w:r w:rsidRPr="004B2B33">
        <w:rPr>
          <w:rFonts w:ascii="Verdana" w:hAnsi="Verdana"/>
          <w:sz w:val="20"/>
        </w:rPr>
        <w:br/>
        <w:t>Let the fire and cloudy pillar</w:t>
      </w:r>
      <w:r w:rsidRPr="004B2B33">
        <w:rPr>
          <w:rFonts w:ascii="Verdana" w:hAnsi="Verdana"/>
          <w:sz w:val="20"/>
        </w:rPr>
        <w:br/>
        <w:t>Lead me all my journey through:</w:t>
      </w:r>
      <w:r w:rsidRPr="004B2B33">
        <w:rPr>
          <w:rFonts w:ascii="Verdana" w:hAnsi="Verdana"/>
          <w:sz w:val="20"/>
        </w:rPr>
        <w:br/>
        <w:t>Strong deliverer, strong deliverer;</w:t>
      </w:r>
      <w:r w:rsidRPr="004B2B33">
        <w:rPr>
          <w:rFonts w:ascii="Verdana" w:hAnsi="Verdana"/>
          <w:sz w:val="20"/>
        </w:rPr>
        <w:br/>
        <w:t>Be thou still my strength and shield;</w:t>
      </w:r>
      <w:r w:rsidRPr="004B2B33">
        <w:rPr>
          <w:rFonts w:ascii="Verdana" w:hAnsi="Verdana"/>
          <w:sz w:val="20"/>
        </w:rPr>
        <w:br/>
        <w:t>Be thou still my strength and shield.</w:t>
      </w:r>
      <w:r w:rsidRPr="004B2B33">
        <w:rPr>
          <w:rFonts w:ascii="Verdana" w:hAnsi="Verdana"/>
          <w:sz w:val="20"/>
        </w:rPr>
        <w:br/>
      </w:r>
      <w:r w:rsidRPr="004B2B33">
        <w:rPr>
          <w:rFonts w:ascii="Verdana" w:hAnsi="Verdana"/>
          <w:sz w:val="20"/>
        </w:rPr>
        <w:lastRenderedPageBreak/>
        <w:br/>
        <w:t>When I tread the verge of Jordan,</w:t>
      </w:r>
      <w:r w:rsidRPr="004B2B33">
        <w:rPr>
          <w:rFonts w:ascii="Verdana" w:hAnsi="Verdana"/>
          <w:sz w:val="20"/>
        </w:rPr>
        <w:br/>
        <w:t>Bid my anxious fears subside;</w:t>
      </w:r>
      <w:r w:rsidRPr="004B2B33">
        <w:rPr>
          <w:rFonts w:ascii="Verdana" w:hAnsi="Verdana"/>
          <w:sz w:val="20"/>
        </w:rPr>
        <w:br/>
        <w:t>Death of death, and hell's destruction</w:t>
      </w:r>
      <w:r w:rsidRPr="004B2B33">
        <w:rPr>
          <w:rFonts w:ascii="Verdana" w:hAnsi="Verdana"/>
          <w:sz w:val="20"/>
        </w:rPr>
        <w:br/>
        <w:t>Land me safe on Canaan's side:</w:t>
      </w:r>
      <w:r w:rsidRPr="004B2B33">
        <w:rPr>
          <w:rFonts w:ascii="Verdana" w:hAnsi="Verdana"/>
          <w:sz w:val="20"/>
        </w:rPr>
        <w:br/>
        <w:t>Songs of praises, songs of praises,</w:t>
      </w:r>
      <w:r w:rsidRPr="004B2B33">
        <w:rPr>
          <w:rFonts w:ascii="Verdana" w:hAnsi="Verdana"/>
          <w:sz w:val="20"/>
        </w:rPr>
        <w:br/>
        <w:t>I will ever give to thee;</w:t>
      </w:r>
      <w:r w:rsidRPr="004B2B33">
        <w:rPr>
          <w:rFonts w:ascii="Verdana" w:hAnsi="Verdana"/>
          <w:sz w:val="20"/>
        </w:rPr>
        <w:br/>
        <w:t>I will ever give to thee.</w:t>
      </w:r>
    </w:p>
    <w:p w14:paraId="72C71EFA" w14:textId="77777777" w:rsidR="001370C6" w:rsidRPr="004B2B33" w:rsidRDefault="001370C6" w:rsidP="001370C6">
      <w:pPr>
        <w:jc w:val="center"/>
        <w:rPr>
          <w:rFonts w:ascii="Verdana" w:hAnsi="Verdana"/>
          <w:b/>
          <w:sz w:val="20"/>
        </w:rPr>
      </w:pPr>
    </w:p>
    <w:p w14:paraId="50C7CDBC" w14:textId="73252346" w:rsidR="005A105C" w:rsidRPr="004B2B33" w:rsidRDefault="005A105C" w:rsidP="001370C6">
      <w:pPr>
        <w:jc w:val="center"/>
        <w:rPr>
          <w:rFonts w:ascii="Verdana" w:hAnsi="Verdana"/>
          <w:b/>
          <w:sz w:val="20"/>
        </w:rPr>
      </w:pPr>
      <w:r w:rsidRPr="004B2B33">
        <w:rPr>
          <w:rFonts w:ascii="Verdana" w:hAnsi="Verdana"/>
          <w:b/>
          <w:sz w:val="20"/>
        </w:rPr>
        <w:t>The Blessing</w:t>
      </w:r>
    </w:p>
    <w:p w14:paraId="777EAF7B" w14:textId="77777777" w:rsidR="001370C6" w:rsidRPr="004B2B33" w:rsidRDefault="001370C6" w:rsidP="00795EB6">
      <w:pPr>
        <w:jc w:val="center"/>
        <w:rPr>
          <w:rFonts w:ascii="Verdana" w:hAnsi="Verdana"/>
          <w:b/>
          <w:sz w:val="20"/>
        </w:rPr>
      </w:pPr>
    </w:p>
    <w:p w14:paraId="50C7CDBD" w14:textId="4702F554" w:rsidR="005A105C" w:rsidRPr="004B2B33" w:rsidRDefault="005A105C" w:rsidP="00795EB6">
      <w:pPr>
        <w:jc w:val="center"/>
        <w:rPr>
          <w:rFonts w:ascii="Verdana" w:hAnsi="Verdana"/>
          <w:b/>
          <w:sz w:val="20"/>
        </w:rPr>
      </w:pPr>
      <w:r w:rsidRPr="004B2B33">
        <w:rPr>
          <w:rFonts w:ascii="Verdana" w:hAnsi="Verdana"/>
          <w:b/>
          <w:sz w:val="20"/>
        </w:rPr>
        <w:t>Recessional Music</w:t>
      </w:r>
    </w:p>
    <w:p w14:paraId="50C7CDBE" w14:textId="77777777" w:rsidR="005A105C" w:rsidRPr="004B2B33" w:rsidRDefault="005A105C" w:rsidP="00795EB6">
      <w:pPr>
        <w:jc w:val="center"/>
        <w:rPr>
          <w:rFonts w:ascii="Verdana" w:hAnsi="Verdana"/>
          <w:sz w:val="20"/>
        </w:rPr>
      </w:pPr>
      <w:r w:rsidRPr="004B2B33">
        <w:rPr>
          <w:rFonts w:ascii="Verdana" w:hAnsi="Verdana"/>
          <w:i/>
          <w:sz w:val="20"/>
        </w:rPr>
        <w:t>The Wedding March</w:t>
      </w:r>
      <w:r w:rsidRPr="004B2B33">
        <w:rPr>
          <w:rFonts w:ascii="Verdana" w:hAnsi="Verdana"/>
          <w:sz w:val="20"/>
        </w:rPr>
        <w:t xml:space="preserve"> by Mendelssohn</w:t>
      </w:r>
    </w:p>
    <w:p w14:paraId="50C7CDBF" w14:textId="77777777" w:rsidR="005A105C" w:rsidRPr="004B2B33" w:rsidRDefault="005A105C" w:rsidP="00795EB6">
      <w:pPr>
        <w:jc w:val="center"/>
        <w:rPr>
          <w:rFonts w:ascii="Verdana" w:hAnsi="Verdana"/>
          <w:sz w:val="20"/>
        </w:rPr>
      </w:pPr>
    </w:p>
    <w:p w14:paraId="50C7CDC0" w14:textId="77777777" w:rsidR="005A105C" w:rsidRPr="004B2B33" w:rsidRDefault="005A105C" w:rsidP="00795EB6">
      <w:pPr>
        <w:widowControl w:val="0"/>
        <w:spacing w:before="100" w:after="100"/>
        <w:rPr>
          <w:rFonts w:ascii="Verdana" w:hAnsi="Verdana"/>
          <w:i/>
          <w:sz w:val="20"/>
        </w:rPr>
      </w:pPr>
      <w:r w:rsidRPr="004B2B33">
        <w:rPr>
          <w:rFonts w:ascii="Verdana" w:hAnsi="Verdana"/>
          <w:i/>
          <w:sz w:val="20"/>
        </w:rPr>
        <w:t xml:space="preserve">You are welcome to take photographs of the wedding party as they process out. Please remain in your seats until the end of the wedding march and then leave by the side exit. </w:t>
      </w:r>
    </w:p>
    <w:p w14:paraId="50C7CDC1" w14:textId="77777777" w:rsidR="00BA2D9D" w:rsidRPr="004B2B33" w:rsidRDefault="00BA2D9D" w:rsidP="00795EB6">
      <w:pPr>
        <w:widowControl w:val="0"/>
        <w:spacing w:before="100" w:after="100"/>
        <w:jc w:val="center"/>
        <w:rPr>
          <w:rFonts w:ascii="Verdana" w:hAnsi="Verdana"/>
          <w:i/>
          <w:sz w:val="20"/>
        </w:rPr>
      </w:pPr>
      <w:r w:rsidRPr="004B2B33">
        <w:rPr>
          <w:rFonts w:ascii="Verdana" w:hAnsi="Verdana"/>
          <w:i/>
          <w:sz w:val="20"/>
        </w:rPr>
        <w:t>CCLI number 494086</w:t>
      </w:r>
    </w:p>
    <w:sectPr w:rsidR="00BA2D9D" w:rsidRPr="004B2B33" w:rsidSect="002016F5">
      <w:pgSz w:w="7920" w:h="12240" w:orient="landscape" w:code="1"/>
      <w:pgMar w:top="720" w:right="907" w:bottom="720" w:left="90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2C5"/>
    <w:rsid w:val="0006549C"/>
    <w:rsid w:val="00085265"/>
    <w:rsid w:val="000B29C7"/>
    <w:rsid w:val="001370C6"/>
    <w:rsid w:val="002016F5"/>
    <w:rsid w:val="002D0FFA"/>
    <w:rsid w:val="003458FB"/>
    <w:rsid w:val="003F4E08"/>
    <w:rsid w:val="00442B6B"/>
    <w:rsid w:val="004B2B33"/>
    <w:rsid w:val="005A105C"/>
    <w:rsid w:val="005D694D"/>
    <w:rsid w:val="00780C0C"/>
    <w:rsid w:val="00795EB6"/>
    <w:rsid w:val="00845CD2"/>
    <w:rsid w:val="008C2AC3"/>
    <w:rsid w:val="00AF62C5"/>
    <w:rsid w:val="00B10597"/>
    <w:rsid w:val="00BA2D9D"/>
    <w:rsid w:val="00BD692B"/>
    <w:rsid w:val="00D25925"/>
    <w:rsid w:val="00DD2198"/>
    <w:rsid w:val="00ED197F"/>
    <w:rsid w:val="00FB3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7CD66"/>
  <w15:docId w15:val="{D2EF533A-89CF-4853-8F01-1FFB2B43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2880">
      <w:bodyDiv w:val="1"/>
      <w:marLeft w:val="0"/>
      <w:marRight w:val="0"/>
      <w:marTop w:val="0"/>
      <w:marBottom w:val="0"/>
      <w:divBdr>
        <w:top w:val="none" w:sz="0" w:space="0" w:color="auto"/>
        <w:left w:val="none" w:sz="0" w:space="0" w:color="auto"/>
        <w:bottom w:val="none" w:sz="0" w:space="0" w:color="auto"/>
        <w:right w:val="none" w:sz="0" w:space="0" w:color="auto"/>
      </w:divBdr>
    </w:div>
    <w:div w:id="12506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Bride’s Entrance</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Wedding Order</dc:title>
  <dc:creator>PHR</dc:creator>
  <cp:lastModifiedBy>C S Richmond</cp:lastModifiedBy>
  <cp:revision>5</cp:revision>
  <cp:lastPrinted>2009-05-18T18:36:00Z</cp:lastPrinted>
  <dcterms:created xsi:type="dcterms:W3CDTF">2021-05-17T15:33:00Z</dcterms:created>
  <dcterms:modified xsi:type="dcterms:W3CDTF">2021-05-18T07:34:00Z</dcterms:modified>
</cp:coreProperties>
</file>